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3E06" w14:textId="5C567412" w:rsidR="00021F54" w:rsidRPr="000318ED" w:rsidRDefault="00021F54" w:rsidP="00021F54">
      <w:pPr>
        <w:shd w:val="clear" w:color="auto" w:fill="FFFFFF"/>
        <w:spacing w:after="0" w:line="240" w:lineRule="auto"/>
        <w:rPr>
          <w:rFonts w:ascii="Times New Roman" w:eastAsia="Times New Roman" w:hAnsi="Times New Roman" w:cs="Times New Roman"/>
          <w:color w:val="000000"/>
          <w:sz w:val="24"/>
          <w:szCs w:val="24"/>
        </w:rPr>
      </w:pPr>
      <w:r w:rsidRPr="000318ED">
        <w:rPr>
          <w:rFonts w:ascii="Times New Roman" w:eastAsia="Times New Roman" w:hAnsi="Times New Roman" w:cs="Times New Roman"/>
          <w:color w:val="000000"/>
          <w:sz w:val="24"/>
          <w:szCs w:val="24"/>
        </w:rPr>
        <w:t>Template:</w:t>
      </w:r>
    </w:p>
    <w:p w14:paraId="76A83CFC" w14:textId="77777777" w:rsidR="00021F54" w:rsidRPr="000318ED" w:rsidRDefault="00021F54" w:rsidP="00021F54">
      <w:pPr>
        <w:shd w:val="clear" w:color="auto" w:fill="FFFFFF"/>
        <w:spacing w:after="0" w:line="240" w:lineRule="auto"/>
        <w:rPr>
          <w:rFonts w:ascii="Times New Roman" w:eastAsia="Times New Roman" w:hAnsi="Times New Roman" w:cs="Times New Roman"/>
          <w:color w:val="000000"/>
          <w:sz w:val="24"/>
          <w:szCs w:val="24"/>
        </w:rPr>
      </w:pPr>
    </w:p>
    <w:p w14:paraId="25070BEB" w14:textId="77777777" w:rsidR="00021F54" w:rsidRPr="00F66CF1" w:rsidRDefault="00021F54" w:rsidP="00021F54">
      <w:pPr>
        <w:shd w:val="clear" w:color="auto" w:fill="FFFFFF"/>
        <w:spacing w:after="0" w:line="240" w:lineRule="auto"/>
        <w:rPr>
          <w:rFonts w:ascii="Times New Roman" w:eastAsia="Times New Roman" w:hAnsi="Times New Roman" w:cs="Times New Roman"/>
          <w:color w:val="000000"/>
          <w:sz w:val="24"/>
          <w:szCs w:val="24"/>
        </w:rPr>
      </w:pPr>
    </w:p>
    <w:p w14:paraId="77E49916" w14:textId="4C9B77C2" w:rsidR="00021F54" w:rsidRDefault="00021F54" w:rsidP="003935D9">
      <w:pPr>
        <w:shd w:val="clear" w:color="auto" w:fill="FFFFFF"/>
        <w:spacing w:after="0" w:line="240" w:lineRule="auto"/>
        <w:rPr>
          <w:rFonts w:ascii="Times New Roman" w:eastAsia="Times New Roman" w:hAnsi="Times New Roman" w:cs="Times New Roman"/>
          <w:color w:val="000000"/>
          <w:sz w:val="24"/>
          <w:szCs w:val="24"/>
        </w:rPr>
      </w:pPr>
      <w:r w:rsidRPr="00F66CF1">
        <w:rPr>
          <w:rFonts w:ascii="Times New Roman" w:eastAsia="Times New Roman" w:hAnsi="Times New Roman" w:cs="Times New Roman"/>
          <w:color w:val="000000"/>
          <w:sz w:val="24"/>
          <w:szCs w:val="24"/>
        </w:rPr>
        <w:t>Hello</w:t>
      </w:r>
      <w:r w:rsidR="003935D9">
        <w:rPr>
          <w:rFonts w:ascii="Times New Roman" w:eastAsia="Times New Roman" w:hAnsi="Times New Roman" w:cs="Times New Roman"/>
          <w:color w:val="000000"/>
          <w:sz w:val="24"/>
          <w:szCs w:val="24"/>
        </w:rPr>
        <w:t xml:space="preserve">, </w:t>
      </w:r>
    </w:p>
    <w:p w14:paraId="034E1EED" w14:textId="77777777" w:rsidR="003935D9" w:rsidRPr="00F66CF1" w:rsidRDefault="003935D9" w:rsidP="003935D9">
      <w:pPr>
        <w:shd w:val="clear" w:color="auto" w:fill="FFFFFF"/>
        <w:spacing w:after="0" w:line="240" w:lineRule="auto"/>
        <w:rPr>
          <w:rFonts w:ascii="Times New Roman" w:eastAsia="Times New Roman" w:hAnsi="Times New Roman" w:cs="Times New Roman"/>
          <w:b/>
          <w:bCs/>
          <w:i/>
          <w:iCs/>
          <w:sz w:val="24"/>
          <w:szCs w:val="24"/>
        </w:rPr>
      </w:pPr>
    </w:p>
    <w:p w14:paraId="67D062E5" w14:textId="02C58D8F" w:rsidR="00021F54" w:rsidRPr="00F66CF1" w:rsidRDefault="00021F54" w:rsidP="00021F54">
      <w:pPr>
        <w:shd w:val="clear" w:color="auto" w:fill="FFFFFF"/>
        <w:spacing w:after="0" w:line="240" w:lineRule="auto"/>
        <w:rPr>
          <w:rFonts w:ascii="Times New Roman" w:eastAsia="Times New Roman" w:hAnsi="Times New Roman" w:cs="Times New Roman"/>
          <w:color w:val="000000"/>
          <w:sz w:val="24"/>
          <w:szCs w:val="24"/>
        </w:rPr>
      </w:pPr>
      <w:r w:rsidRPr="00F66CF1">
        <w:rPr>
          <w:rFonts w:ascii="Times New Roman" w:eastAsia="Times New Roman" w:hAnsi="Times New Roman" w:cs="Times New Roman"/>
          <w:color w:val="000000"/>
          <w:sz w:val="24"/>
          <w:szCs w:val="24"/>
        </w:rPr>
        <w:t xml:space="preserve">Our Supportive Living community, </w:t>
      </w:r>
      <w:r w:rsidRPr="00F66CF1">
        <w:rPr>
          <w:rFonts w:ascii="Times New Roman" w:eastAsia="Times New Roman" w:hAnsi="Times New Roman" w:cs="Times New Roman"/>
          <w:b/>
          <w:bCs/>
          <w:color w:val="FF0000"/>
          <w:sz w:val="24"/>
          <w:szCs w:val="24"/>
          <w:highlight w:val="yellow"/>
          <w:u w:val="single"/>
        </w:rPr>
        <w:t>Insert Community Name</w:t>
      </w:r>
      <w:r w:rsidRPr="00F66CF1">
        <w:rPr>
          <w:rFonts w:ascii="Times New Roman" w:eastAsia="Times New Roman" w:hAnsi="Times New Roman" w:cs="Times New Roman"/>
          <w:color w:val="000000"/>
          <w:sz w:val="24"/>
          <w:szCs w:val="24"/>
        </w:rPr>
        <w:t>, is located in your district</w:t>
      </w:r>
      <w:r w:rsidR="003935D9">
        <w:rPr>
          <w:rFonts w:ascii="Times New Roman" w:eastAsia="Times New Roman" w:hAnsi="Times New Roman" w:cs="Times New Roman"/>
          <w:color w:val="000000"/>
          <w:sz w:val="24"/>
          <w:szCs w:val="24"/>
        </w:rPr>
        <w:t xml:space="preserve"> and we are asking for your help to protect it</w:t>
      </w:r>
      <w:r w:rsidRPr="00F66CF1">
        <w:rPr>
          <w:rFonts w:ascii="Times New Roman" w:eastAsia="Times New Roman" w:hAnsi="Times New Roman" w:cs="Times New Roman"/>
          <w:color w:val="000000"/>
          <w:sz w:val="24"/>
          <w:szCs w:val="24"/>
        </w:rPr>
        <w:t xml:space="preserve">! </w:t>
      </w:r>
    </w:p>
    <w:p w14:paraId="3EDD3448" w14:textId="472B8BE4" w:rsidR="00021F54" w:rsidRPr="00F66CF1" w:rsidRDefault="00021F54" w:rsidP="00021F54">
      <w:pPr>
        <w:shd w:val="clear" w:color="auto" w:fill="FFFFFF"/>
        <w:spacing w:after="0" w:line="240" w:lineRule="auto"/>
        <w:rPr>
          <w:rFonts w:ascii="Times New Roman" w:eastAsia="Times New Roman" w:hAnsi="Times New Roman" w:cs="Times New Roman"/>
          <w:color w:val="000000"/>
          <w:sz w:val="24"/>
          <w:szCs w:val="24"/>
        </w:rPr>
      </w:pPr>
    </w:p>
    <w:p w14:paraId="6CA28C95" w14:textId="55DFEFEE" w:rsidR="00021F54" w:rsidRPr="00F66CF1" w:rsidRDefault="00021F54" w:rsidP="00021F54">
      <w:pPr>
        <w:shd w:val="clear" w:color="auto" w:fill="FFFFFF"/>
        <w:spacing w:after="0" w:line="240" w:lineRule="auto"/>
        <w:rPr>
          <w:rFonts w:ascii="Times New Roman" w:eastAsia="Times New Roman" w:hAnsi="Times New Roman" w:cs="Times New Roman"/>
          <w:color w:val="FF0000"/>
          <w:sz w:val="24"/>
          <w:szCs w:val="24"/>
          <w:u w:val="single"/>
        </w:rPr>
      </w:pPr>
      <w:r w:rsidRPr="00F66CF1">
        <w:rPr>
          <w:rFonts w:ascii="Times New Roman" w:eastAsia="Times New Roman" w:hAnsi="Times New Roman" w:cs="Times New Roman"/>
          <w:color w:val="FF0000"/>
          <w:sz w:val="24"/>
          <w:szCs w:val="24"/>
          <w:highlight w:val="yellow"/>
          <w:u w:val="single"/>
        </w:rPr>
        <w:t>Insert SL Community Address</w:t>
      </w:r>
    </w:p>
    <w:p w14:paraId="0B04543B" w14:textId="402C7C6A" w:rsidR="00DE1A6D" w:rsidRPr="00F66CF1" w:rsidRDefault="00DE1A6D" w:rsidP="00021F54">
      <w:pPr>
        <w:shd w:val="clear" w:color="auto" w:fill="FFFFFF"/>
        <w:spacing w:after="0" w:line="240" w:lineRule="auto"/>
        <w:rPr>
          <w:rFonts w:ascii="Times New Roman" w:eastAsia="Times New Roman" w:hAnsi="Times New Roman" w:cs="Times New Roman"/>
          <w:color w:val="FF0000"/>
          <w:sz w:val="24"/>
          <w:szCs w:val="24"/>
          <w:u w:val="single"/>
        </w:rPr>
      </w:pPr>
    </w:p>
    <w:p w14:paraId="05ADBE03" w14:textId="4FC57955" w:rsidR="00DE1A6D" w:rsidRPr="00F66CF1" w:rsidRDefault="00DE1A6D" w:rsidP="00021F54">
      <w:pPr>
        <w:shd w:val="clear" w:color="auto" w:fill="FFFFFF"/>
        <w:spacing w:after="0" w:line="240" w:lineRule="auto"/>
        <w:rPr>
          <w:rFonts w:ascii="Times New Roman" w:hAnsi="Times New Roman" w:cs="Times New Roman"/>
        </w:rPr>
      </w:pPr>
      <w:r w:rsidRPr="00F66CF1">
        <w:rPr>
          <w:rFonts w:ascii="Times New Roman" w:eastAsia="Times New Roman" w:hAnsi="Times New Roman" w:cs="Times New Roman"/>
          <w:color w:val="000000"/>
          <w:sz w:val="24"/>
          <w:szCs w:val="24"/>
        </w:rPr>
        <w:t xml:space="preserve">We </w:t>
      </w:r>
      <w:r w:rsidRPr="00F66CF1">
        <w:rPr>
          <w:rFonts w:ascii="Times New Roman" w:eastAsia="Times New Roman" w:hAnsi="Times New Roman" w:cs="Times New Roman"/>
          <w:sz w:val="24"/>
          <w:szCs w:val="24"/>
        </w:rPr>
        <w:t xml:space="preserve">serve </w:t>
      </w:r>
      <w:r w:rsidR="000318ED" w:rsidRPr="00F66CF1">
        <w:rPr>
          <w:rFonts w:ascii="Times New Roman" w:eastAsia="Times New Roman" w:hAnsi="Times New Roman" w:cs="Times New Roman"/>
          <w:color w:val="FF0000"/>
          <w:sz w:val="24"/>
          <w:szCs w:val="24"/>
          <w:highlight w:val="yellow"/>
        </w:rPr>
        <w:t>[</w:t>
      </w:r>
      <w:r w:rsidRPr="00F66CF1">
        <w:rPr>
          <w:rFonts w:ascii="Times New Roman" w:eastAsia="Times New Roman" w:hAnsi="Times New Roman" w:cs="Times New Roman"/>
          <w:color w:val="FF0000"/>
          <w:sz w:val="24"/>
          <w:szCs w:val="24"/>
          <w:highlight w:val="yellow"/>
        </w:rPr>
        <w:t>I</w:t>
      </w:r>
      <w:r w:rsidRPr="00F66CF1">
        <w:rPr>
          <w:rFonts w:ascii="Times New Roman" w:eastAsia="Times New Roman" w:hAnsi="Times New Roman" w:cs="Times New Roman"/>
          <w:b/>
          <w:bCs/>
          <w:color w:val="FF0000"/>
          <w:sz w:val="24"/>
          <w:szCs w:val="24"/>
          <w:highlight w:val="yellow"/>
        </w:rPr>
        <w:t>nsert Number of Residents</w:t>
      </w:r>
      <w:r w:rsidR="000318ED" w:rsidRPr="00F66CF1">
        <w:rPr>
          <w:rFonts w:ascii="Times New Roman" w:eastAsia="Times New Roman" w:hAnsi="Times New Roman" w:cs="Times New Roman"/>
          <w:b/>
          <w:bCs/>
          <w:color w:val="FF0000"/>
          <w:sz w:val="24"/>
          <w:szCs w:val="24"/>
          <w:highlight w:val="yellow"/>
        </w:rPr>
        <w:t>]</w:t>
      </w:r>
      <w:r w:rsidRPr="00F66CF1">
        <w:rPr>
          <w:rFonts w:ascii="Times New Roman" w:eastAsia="Times New Roman" w:hAnsi="Times New Roman" w:cs="Times New Roman"/>
          <w:b/>
          <w:bCs/>
          <w:color w:val="FF0000"/>
          <w:sz w:val="24"/>
          <w:szCs w:val="24"/>
        </w:rPr>
        <w:t xml:space="preserve"> </w:t>
      </w:r>
      <w:r w:rsidRPr="00F66CF1">
        <w:rPr>
          <w:rFonts w:ascii="Times New Roman" w:eastAsia="Times New Roman" w:hAnsi="Times New Roman" w:cs="Times New Roman"/>
          <w:color w:val="000000"/>
          <w:sz w:val="24"/>
          <w:szCs w:val="24"/>
        </w:rPr>
        <w:t xml:space="preserve">and employ </w:t>
      </w:r>
      <w:r w:rsidRPr="00F66CF1">
        <w:rPr>
          <w:rFonts w:ascii="Times New Roman" w:eastAsia="Times New Roman" w:hAnsi="Times New Roman" w:cs="Times New Roman"/>
          <w:b/>
          <w:bCs/>
          <w:color w:val="FF0000"/>
          <w:sz w:val="24"/>
          <w:szCs w:val="24"/>
          <w:highlight w:val="yellow"/>
        </w:rPr>
        <w:t>Insert Number of Employees</w:t>
      </w:r>
      <w:r w:rsidRPr="00F66CF1">
        <w:rPr>
          <w:rFonts w:ascii="Times New Roman" w:eastAsia="Times New Roman" w:hAnsi="Times New Roman" w:cs="Times New Roman"/>
          <w:color w:val="000000"/>
          <w:sz w:val="24"/>
          <w:szCs w:val="24"/>
        </w:rPr>
        <w:t xml:space="preserve">.  </w:t>
      </w:r>
      <w:r w:rsidRPr="00F66CF1">
        <w:rPr>
          <w:rFonts w:ascii="Times New Roman" w:hAnsi="Times New Roman" w:cs="Times New Roman"/>
        </w:rPr>
        <w:t>Our community offers an alternative to nursing home care for low-income seniors. Our single-occupancy apartment-style housing and support services allow residents to enjoy a lifestyle that promotes independence and upholds dignity.</w:t>
      </w:r>
    </w:p>
    <w:p w14:paraId="6712329C" w14:textId="77777777" w:rsidR="00DE1A6D" w:rsidRPr="00F66CF1" w:rsidRDefault="00DE1A6D" w:rsidP="00021F54">
      <w:pPr>
        <w:shd w:val="clear" w:color="auto" w:fill="FFFFFF"/>
        <w:spacing w:after="0" w:line="240" w:lineRule="auto"/>
        <w:rPr>
          <w:rFonts w:ascii="Times New Roman" w:eastAsia="Times New Roman" w:hAnsi="Times New Roman" w:cs="Times New Roman"/>
          <w:color w:val="FF0000"/>
          <w:sz w:val="24"/>
          <w:szCs w:val="24"/>
          <w:u w:val="single"/>
        </w:rPr>
      </w:pPr>
    </w:p>
    <w:p w14:paraId="0C3580B9" w14:textId="13A9D054" w:rsidR="007D7CE7" w:rsidRPr="00F66CF1" w:rsidRDefault="00DE1A6D" w:rsidP="00021F54">
      <w:pPr>
        <w:shd w:val="clear" w:color="auto" w:fill="FFFFFF"/>
        <w:spacing w:after="0" w:line="240" w:lineRule="auto"/>
        <w:rPr>
          <w:rFonts w:ascii="Times New Roman" w:eastAsia="Times New Roman" w:hAnsi="Times New Roman" w:cs="Times New Roman"/>
          <w:b/>
          <w:bCs/>
          <w:color w:val="000000"/>
          <w:u w:val="single"/>
        </w:rPr>
      </w:pPr>
      <w:r w:rsidRPr="00F66CF1">
        <w:rPr>
          <w:rFonts w:ascii="Times New Roman" w:hAnsi="Times New Roman" w:cs="Times New Roman"/>
        </w:rPr>
        <w:t xml:space="preserve">I am reaching out to you to ask for your support in protecting the Supportive Living Program (SLP) and our community by keeping the Medicaid rates linked to the nursing home rates.  </w:t>
      </w:r>
      <w:r w:rsidR="007E1E65" w:rsidRPr="00F66CF1">
        <w:rPr>
          <w:rFonts w:ascii="Times New Roman" w:eastAsia="Times New Roman" w:hAnsi="Times New Roman" w:cs="Times New Roman"/>
          <w:color w:val="000000"/>
          <w:sz w:val="24"/>
          <w:szCs w:val="24"/>
        </w:rPr>
        <w:t xml:space="preserve">Every resident in our SL community is also eligible </w:t>
      </w:r>
      <w:r w:rsidR="007E1E65" w:rsidRPr="00F66CF1">
        <w:rPr>
          <w:rFonts w:ascii="Times New Roman" w:eastAsia="Times New Roman" w:hAnsi="Times New Roman" w:cs="Times New Roman"/>
          <w:color w:val="000000"/>
        </w:rPr>
        <w:t xml:space="preserve">to be in a nursing home. </w:t>
      </w:r>
      <w:r w:rsidR="00BB74FA" w:rsidRPr="00F66CF1">
        <w:rPr>
          <w:rFonts w:ascii="Times New Roman" w:hAnsi="Times New Roman" w:cs="Times New Roman"/>
        </w:rPr>
        <w:t>COVID-19 hit senior living communities across the nation hard, yet the numbers suggest Supportive Living Program communities have fared better than other models in Illinois. We experienced lower case counts and less fatalities because our single-occupancy design allowed us to swiftly and effectively implement mitigation measures</w:t>
      </w:r>
      <w:r w:rsidR="00B57F7A" w:rsidRPr="00F66CF1">
        <w:rPr>
          <w:rFonts w:ascii="Times New Roman" w:hAnsi="Times New Roman" w:cs="Times New Roman"/>
        </w:rPr>
        <w:t xml:space="preserve"> to protect against COVID</w:t>
      </w:r>
      <w:r w:rsidR="00BB74FA" w:rsidRPr="00F66CF1">
        <w:rPr>
          <w:rFonts w:ascii="Times New Roman" w:hAnsi="Times New Roman" w:cs="Times New Roman"/>
        </w:rPr>
        <w:t>.</w:t>
      </w:r>
      <w:r w:rsidR="00624F38" w:rsidRPr="00F66CF1">
        <w:rPr>
          <w:rFonts w:ascii="Times New Roman" w:hAnsi="Times New Roman" w:cs="Times New Roman"/>
        </w:rPr>
        <w:t xml:space="preserve">  Additionally, </w:t>
      </w:r>
      <w:r w:rsidR="00624F38" w:rsidRPr="00F66CF1">
        <w:rPr>
          <w:rFonts w:ascii="Times New Roman" w:eastAsia="Times New Roman" w:hAnsi="Times New Roman" w:cs="Times New Roman"/>
          <w:color w:val="000000"/>
        </w:rPr>
        <w:t>s</w:t>
      </w:r>
      <w:r w:rsidR="005836DE" w:rsidRPr="00F66CF1">
        <w:rPr>
          <w:rFonts w:ascii="Times New Roman" w:eastAsia="Times New Roman" w:hAnsi="Times New Roman" w:cs="Times New Roman"/>
          <w:color w:val="000000"/>
        </w:rPr>
        <w:t>ince supportive living rates are half of nursing home rates, </w:t>
      </w:r>
      <w:r w:rsidR="005836DE" w:rsidRPr="00F66CF1">
        <w:rPr>
          <w:rFonts w:ascii="Times New Roman" w:eastAsia="Times New Roman" w:hAnsi="Times New Roman" w:cs="Times New Roman"/>
          <w:b/>
          <w:bCs/>
          <w:color w:val="000000"/>
          <w:u w:val="single"/>
        </w:rPr>
        <w:t>the supportive living program saves the state of Illinois over $200 million per year!!</w:t>
      </w:r>
    </w:p>
    <w:p w14:paraId="1167E455" w14:textId="77777777" w:rsidR="007D7CE7" w:rsidRPr="00F66CF1" w:rsidRDefault="007D7CE7" w:rsidP="00021F54">
      <w:pPr>
        <w:shd w:val="clear" w:color="auto" w:fill="FFFFFF"/>
        <w:spacing w:after="0" w:line="240" w:lineRule="auto"/>
        <w:rPr>
          <w:rFonts w:ascii="Times New Roman" w:eastAsia="Times New Roman" w:hAnsi="Times New Roman" w:cs="Times New Roman"/>
          <w:b/>
          <w:bCs/>
          <w:color w:val="000000"/>
          <w:u w:val="single"/>
        </w:rPr>
      </w:pPr>
    </w:p>
    <w:p w14:paraId="0D0D1D01" w14:textId="4080EC2D" w:rsidR="00021F54" w:rsidRPr="00F66CF1" w:rsidRDefault="00021F54" w:rsidP="00021F54">
      <w:pPr>
        <w:shd w:val="clear" w:color="auto" w:fill="FFFFFF"/>
        <w:spacing w:after="0" w:line="240" w:lineRule="auto"/>
        <w:rPr>
          <w:rFonts w:ascii="Times New Roman" w:eastAsia="Times New Roman" w:hAnsi="Times New Roman" w:cs="Times New Roman"/>
          <w:b/>
          <w:bCs/>
          <w:color w:val="000000"/>
          <w:u w:val="single"/>
        </w:rPr>
      </w:pPr>
      <w:r w:rsidRPr="00F66CF1">
        <w:rPr>
          <w:rFonts w:ascii="Times New Roman" w:eastAsia="Times New Roman" w:hAnsi="Times New Roman" w:cs="Times New Roman"/>
          <w:color w:val="000000"/>
        </w:rPr>
        <w:t xml:space="preserve">The supportive living program rates </w:t>
      </w:r>
      <w:r w:rsidR="00B57F7A" w:rsidRPr="00F66CF1">
        <w:rPr>
          <w:rFonts w:ascii="Times New Roman" w:eastAsia="Times New Roman" w:hAnsi="Times New Roman" w:cs="Times New Roman"/>
          <w:color w:val="000000"/>
        </w:rPr>
        <w:t xml:space="preserve">currently </w:t>
      </w:r>
      <w:r w:rsidRPr="00F66CF1">
        <w:rPr>
          <w:rFonts w:ascii="Times New Roman" w:eastAsia="Times New Roman" w:hAnsi="Times New Roman" w:cs="Times New Roman"/>
          <w:color w:val="000000"/>
        </w:rPr>
        <w:t>are linked at 54.3% of nursing home rates in Illinois state law.  If nursing home rates are increased, and supportive living rates stay flat, the disparity between the two rates will grow driving seniors into higher-cost, higher-acuity settings. Not only is this undesirable for our seniors, but it will cost the state hundreds of millions of dollars annually.</w:t>
      </w:r>
    </w:p>
    <w:p w14:paraId="44ADE502" w14:textId="77777777" w:rsidR="00021F54" w:rsidRPr="00F66CF1" w:rsidRDefault="00021F54" w:rsidP="00021F54">
      <w:pPr>
        <w:shd w:val="clear" w:color="auto" w:fill="FFFFFF"/>
        <w:spacing w:after="0" w:line="240" w:lineRule="auto"/>
        <w:rPr>
          <w:rFonts w:ascii="Times New Roman" w:eastAsia="Times New Roman" w:hAnsi="Times New Roman" w:cs="Times New Roman"/>
          <w:b/>
          <w:bCs/>
          <w:color w:val="000000"/>
        </w:rPr>
      </w:pPr>
    </w:p>
    <w:p w14:paraId="0F7929D5" w14:textId="627328BE" w:rsidR="00021F54" w:rsidRPr="00F66CF1" w:rsidRDefault="00021F54" w:rsidP="00021F54">
      <w:pPr>
        <w:shd w:val="clear" w:color="auto" w:fill="FFFFFF"/>
        <w:spacing w:after="0" w:line="240" w:lineRule="auto"/>
        <w:rPr>
          <w:rFonts w:ascii="Times New Roman" w:eastAsia="Times New Roman" w:hAnsi="Times New Roman" w:cs="Times New Roman"/>
          <w:color w:val="000000"/>
        </w:rPr>
      </w:pPr>
      <w:r w:rsidRPr="00F66CF1">
        <w:rPr>
          <w:rFonts w:ascii="Times New Roman" w:eastAsia="Times New Roman" w:hAnsi="Times New Roman" w:cs="Times New Roman"/>
          <w:color w:val="000000"/>
        </w:rPr>
        <w:t xml:space="preserve">The Illinois supportive living program is a nationally recognized affordable model of care for seniors and people with disabilities. </w:t>
      </w:r>
    </w:p>
    <w:p w14:paraId="4DAFB287" w14:textId="77777777" w:rsidR="00021F54" w:rsidRPr="00F66CF1" w:rsidRDefault="00021F54" w:rsidP="00021F54">
      <w:pPr>
        <w:shd w:val="clear" w:color="auto" w:fill="FFFFFF"/>
        <w:spacing w:after="0" w:line="240" w:lineRule="auto"/>
        <w:rPr>
          <w:rFonts w:ascii="Times New Roman" w:eastAsia="Times New Roman" w:hAnsi="Times New Roman" w:cs="Times New Roman"/>
          <w:color w:val="000000"/>
        </w:rPr>
      </w:pPr>
    </w:p>
    <w:p w14:paraId="38481FEF" w14:textId="22AE9086" w:rsidR="00021F54" w:rsidRPr="00F66CF1" w:rsidRDefault="00021F54" w:rsidP="00021F54">
      <w:pPr>
        <w:shd w:val="clear" w:color="auto" w:fill="FFFFFF"/>
        <w:spacing w:after="0" w:line="240" w:lineRule="auto"/>
        <w:rPr>
          <w:rFonts w:ascii="Times New Roman" w:eastAsia="Times New Roman" w:hAnsi="Times New Roman" w:cs="Times New Roman"/>
          <w:b/>
          <w:bCs/>
          <w:color w:val="000000"/>
        </w:rPr>
      </w:pPr>
      <w:r w:rsidRPr="00F66CF1">
        <w:rPr>
          <w:rFonts w:ascii="Times New Roman" w:eastAsia="Times New Roman" w:hAnsi="Times New Roman" w:cs="Times New Roman"/>
          <w:b/>
          <w:bCs/>
          <w:color w:val="000000"/>
        </w:rPr>
        <w:t xml:space="preserve">If the General Assembly votes to increase the nursing home assessment, we ask that you please maintain the </w:t>
      </w:r>
      <w:r w:rsidR="006B391E" w:rsidRPr="00F66CF1">
        <w:rPr>
          <w:rFonts w:ascii="Times New Roman" w:eastAsia="Times New Roman" w:hAnsi="Times New Roman" w:cs="Times New Roman"/>
          <w:b/>
          <w:bCs/>
          <w:color w:val="000000"/>
        </w:rPr>
        <w:t>S</w:t>
      </w:r>
      <w:r w:rsidRPr="00F66CF1">
        <w:rPr>
          <w:rFonts w:ascii="Times New Roman" w:eastAsia="Times New Roman" w:hAnsi="Times New Roman" w:cs="Times New Roman"/>
          <w:b/>
          <w:bCs/>
          <w:color w:val="000000"/>
        </w:rPr>
        <w:t xml:space="preserve">upportive </w:t>
      </w:r>
      <w:r w:rsidR="006B391E" w:rsidRPr="00F66CF1">
        <w:rPr>
          <w:rFonts w:ascii="Times New Roman" w:eastAsia="Times New Roman" w:hAnsi="Times New Roman" w:cs="Times New Roman"/>
          <w:b/>
          <w:bCs/>
          <w:color w:val="000000"/>
        </w:rPr>
        <w:t>L</w:t>
      </w:r>
      <w:r w:rsidRPr="00F66CF1">
        <w:rPr>
          <w:rFonts w:ascii="Times New Roman" w:eastAsia="Times New Roman" w:hAnsi="Times New Roman" w:cs="Times New Roman"/>
          <w:b/>
          <w:bCs/>
          <w:color w:val="000000"/>
        </w:rPr>
        <w:t xml:space="preserve">iving </w:t>
      </w:r>
      <w:r w:rsidR="006B391E" w:rsidRPr="00F66CF1">
        <w:rPr>
          <w:rFonts w:ascii="Times New Roman" w:eastAsia="Times New Roman" w:hAnsi="Times New Roman" w:cs="Times New Roman"/>
          <w:b/>
          <w:bCs/>
          <w:color w:val="000000"/>
        </w:rPr>
        <w:t xml:space="preserve">Program’s </w:t>
      </w:r>
      <w:r w:rsidRPr="00F66CF1">
        <w:rPr>
          <w:rFonts w:ascii="Times New Roman" w:eastAsia="Times New Roman" w:hAnsi="Times New Roman" w:cs="Times New Roman"/>
          <w:b/>
          <w:bCs/>
          <w:color w:val="000000"/>
        </w:rPr>
        <w:t>link</w:t>
      </w:r>
      <w:r w:rsidR="006B391E" w:rsidRPr="00F66CF1">
        <w:rPr>
          <w:rFonts w:ascii="Times New Roman" w:eastAsia="Times New Roman" w:hAnsi="Times New Roman" w:cs="Times New Roman"/>
          <w:b/>
          <w:bCs/>
          <w:color w:val="000000"/>
        </w:rPr>
        <w:t xml:space="preserve"> to </w:t>
      </w:r>
      <w:r w:rsidR="006F5B14" w:rsidRPr="00F66CF1">
        <w:rPr>
          <w:rFonts w:ascii="Times New Roman" w:eastAsia="Times New Roman" w:hAnsi="Times New Roman" w:cs="Times New Roman"/>
          <w:b/>
          <w:bCs/>
          <w:color w:val="000000"/>
        </w:rPr>
        <w:t>nursing home rates.  Protecting this link will</w:t>
      </w:r>
      <w:r w:rsidRPr="00F66CF1">
        <w:rPr>
          <w:rFonts w:ascii="Times New Roman" w:eastAsia="Times New Roman" w:hAnsi="Times New Roman" w:cs="Times New Roman"/>
          <w:b/>
          <w:bCs/>
          <w:color w:val="000000"/>
        </w:rPr>
        <w:t xml:space="preserve"> protect the future of the </w:t>
      </w:r>
      <w:r w:rsidR="006F5B14" w:rsidRPr="00F66CF1">
        <w:rPr>
          <w:rFonts w:ascii="Times New Roman" w:eastAsia="Times New Roman" w:hAnsi="Times New Roman" w:cs="Times New Roman"/>
          <w:b/>
          <w:bCs/>
          <w:color w:val="000000"/>
        </w:rPr>
        <w:t xml:space="preserve">Supportive Living </w:t>
      </w:r>
      <w:r w:rsidRPr="00F66CF1">
        <w:rPr>
          <w:rFonts w:ascii="Times New Roman" w:eastAsia="Times New Roman" w:hAnsi="Times New Roman" w:cs="Times New Roman"/>
          <w:b/>
          <w:bCs/>
          <w:color w:val="000000"/>
        </w:rPr>
        <w:t>program.</w:t>
      </w:r>
    </w:p>
    <w:p w14:paraId="41F5CE13" w14:textId="77777777" w:rsidR="00021F54" w:rsidRPr="00F66CF1" w:rsidRDefault="00021F54" w:rsidP="00021F54">
      <w:pPr>
        <w:shd w:val="clear" w:color="auto" w:fill="FFFFFF"/>
        <w:spacing w:after="0" w:line="240" w:lineRule="auto"/>
        <w:rPr>
          <w:rFonts w:ascii="Times New Roman" w:eastAsia="Times New Roman" w:hAnsi="Times New Roman" w:cs="Times New Roman"/>
          <w:color w:val="000000"/>
        </w:rPr>
      </w:pPr>
    </w:p>
    <w:p w14:paraId="1CE25AE8" w14:textId="754D78D9" w:rsidR="00F66CF1" w:rsidRPr="00F66CF1" w:rsidRDefault="00F66CF1" w:rsidP="00F66CF1">
      <w:pPr>
        <w:rPr>
          <w:rFonts w:ascii="Times New Roman" w:hAnsi="Times New Roman" w:cs="Times New Roman"/>
        </w:rPr>
      </w:pPr>
      <w:r w:rsidRPr="00F66CF1">
        <w:rPr>
          <w:rFonts w:ascii="Times New Roman" w:hAnsi="Times New Roman" w:cs="Times New Roman"/>
        </w:rPr>
        <w:t xml:space="preserve">On behalf of myself, my colleagues, and our residents, we would like to express our deep gratitude for listening to our concerns. We hope to continue to protect the most vulnerable residents of our community by offering high-quality care in the least-restrictive manner and ask for your help to do so. </w:t>
      </w:r>
    </w:p>
    <w:p w14:paraId="32C63440" w14:textId="77777777" w:rsidR="00F66CF1" w:rsidRPr="00F66CF1" w:rsidRDefault="00F66CF1" w:rsidP="00F66CF1">
      <w:pPr>
        <w:rPr>
          <w:rFonts w:ascii="Times New Roman" w:hAnsi="Times New Roman" w:cs="Times New Roman"/>
        </w:rPr>
      </w:pPr>
      <w:r w:rsidRPr="00F66CF1">
        <w:rPr>
          <w:rFonts w:ascii="Times New Roman" w:hAnsi="Times New Roman" w:cs="Times New Roman"/>
        </w:rPr>
        <w:t xml:space="preserve">We are grateful to have you as our </w:t>
      </w:r>
      <w:r w:rsidRPr="00F66CF1">
        <w:rPr>
          <w:rFonts w:ascii="Times New Roman" w:hAnsi="Times New Roman" w:cs="Times New Roman"/>
          <w:highlight w:val="yellow"/>
        </w:rPr>
        <w:t>(Representative/Senator)</w:t>
      </w:r>
      <w:r w:rsidRPr="00F66CF1">
        <w:rPr>
          <w:rFonts w:ascii="Times New Roman" w:hAnsi="Times New Roman" w:cs="Times New Roman"/>
        </w:rPr>
        <w:t>.</w:t>
      </w:r>
    </w:p>
    <w:p w14:paraId="7E9C9B52" w14:textId="2D578DE8" w:rsidR="00021F54" w:rsidRDefault="00021F54" w:rsidP="00F66CF1">
      <w:pPr>
        <w:shd w:val="clear" w:color="auto" w:fill="FFFFFF"/>
        <w:spacing w:after="0" w:line="240" w:lineRule="auto"/>
        <w:rPr>
          <w:rFonts w:ascii="Times New Roman" w:eastAsia="Times New Roman" w:hAnsi="Times New Roman" w:cs="Times New Roman"/>
          <w:color w:val="000000"/>
        </w:rPr>
      </w:pPr>
    </w:p>
    <w:p w14:paraId="12EBCC1C" w14:textId="5D8041B0" w:rsidR="00CA0CA8" w:rsidRDefault="00CA0CA8" w:rsidP="00F66CF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Sincerely, </w:t>
      </w:r>
    </w:p>
    <w:p w14:paraId="1C64E098" w14:textId="6508F105" w:rsidR="00CA0CA8" w:rsidRDefault="00CA0CA8" w:rsidP="00F66CF1">
      <w:pPr>
        <w:shd w:val="clear" w:color="auto" w:fill="FFFFFF"/>
        <w:spacing w:after="0" w:line="240" w:lineRule="auto"/>
        <w:rPr>
          <w:rFonts w:ascii="Times New Roman" w:eastAsia="Times New Roman" w:hAnsi="Times New Roman" w:cs="Times New Roman"/>
          <w:color w:val="000000"/>
        </w:rPr>
      </w:pPr>
    </w:p>
    <w:p w14:paraId="231349CD" w14:textId="43072BFB" w:rsidR="00CA0CA8" w:rsidRPr="000318ED" w:rsidRDefault="00CA0CA8" w:rsidP="00F66CF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XXX</w:t>
      </w:r>
    </w:p>
    <w:sectPr w:rsidR="00CA0CA8" w:rsidRPr="0003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2719"/>
    <w:multiLevelType w:val="multilevel"/>
    <w:tmpl w:val="5A44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F8"/>
    <w:rsid w:val="00021F54"/>
    <w:rsid w:val="000318ED"/>
    <w:rsid w:val="003542F8"/>
    <w:rsid w:val="003935D9"/>
    <w:rsid w:val="004D51DE"/>
    <w:rsid w:val="005836DE"/>
    <w:rsid w:val="00624F38"/>
    <w:rsid w:val="006B391E"/>
    <w:rsid w:val="006E6C0C"/>
    <w:rsid w:val="006F5B14"/>
    <w:rsid w:val="007D7CE7"/>
    <w:rsid w:val="007E1E65"/>
    <w:rsid w:val="00926CD5"/>
    <w:rsid w:val="00A0558B"/>
    <w:rsid w:val="00B57F7A"/>
    <w:rsid w:val="00BB74FA"/>
    <w:rsid w:val="00BF7F14"/>
    <w:rsid w:val="00CA0CA8"/>
    <w:rsid w:val="00CC6393"/>
    <w:rsid w:val="00D5012C"/>
    <w:rsid w:val="00DE1A6D"/>
    <w:rsid w:val="00E76D96"/>
    <w:rsid w:val="00EC7A8F"/>
    <w:rsid w:val="00F6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F31A"/>
  <w15:chartTrackingRefBased/>
  <w15:docId w15:val="{FE26531C-6166-46B3-A9BD-F241FB89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F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47052">
      <w:bodyDiv w:val="1"/>
      <w:marLeft w:val="0"/>
      <w:marRight w:val="0"/>
      <w:marTop w:val="0"/>
      <w:marBottom w:val="0"/>
      <w:divBdr>
        <w:top w:val="none" w:sz="0" w:space="0" w:color="auto"/>
        <w:left w:val="none" w:sz="0" w:space="0" w:color="auto"/>
        <w:bottom w:val="none" w:sz="0" w:space="0" w:color="auto"/>
        <w:right w:val="none" w:sz="0" w:space="0" w:color="auto"/>
      </w:divBdr>
    </w:div>
    <w:div w:id="1006131744">
      <w:bodyDiv w:val="1"/>
      <w:marLeft w:val="0"/>
      <w:marRight w:val="0"/>
      <w:marTop w:val="0"/>
      <w:marBottom w:val="0"/>
      <w:divBdr>
        <w:top w:val="none" w:sz="0" w:space="0" w:color="auto"/>
        <w:left w:val="none" w:sz="0" w:space="0" w:color="auto"/>
        <w:bottom w:val="none" w:sz="0" w:space="0" w:color="auto"/>
        <w:right w:val="none" w:sz="0" w:space="0" w:color="auto"/>
      </w:divBdr>
    </w:div>
    <w:div w:id="19096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Henderson</dc:creator>
  <cp:keywords/>
  <dc:description/>
  <cp:lastModifiedBy>Eric Henderson</cp:lastModifiedBy>
  <cp:revision>18</cp:revision>
  <dcterms:created xsi:type="dcterms:W3CDTF">2021-05-04T22:49:00Z</dcterms:created>
  <dcterms:modified xsi:type="dcterms:W3CDTF">2021-05-19T16:17:00Z</dcterms:modified>
</cp:coreProperties>
</file>